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31A8" w14:textId="77777777" w:rsidR="00470FB5" w:rsidRDefault="00557A07">
      <w:pPr>
        <w:spacing w:line="200" w:lineRule="atLeast"/>
        <w:jc w:val="center"/>
        <w:rPr>
          <w:rFonts w:ascii="等线" w:eastAsia="等线" w:hAnsi="等线" w:cs="等线" w:hint="eastAsia"/>
          <w:b/>
          <w:sz w:val="32"/>
          <w:szCs w:val="32"/>
        </w:rPr>
      </w:pPr>
      <w:r>
        <w:rPr>
          <w:rFonts w:ascii="等线" w:eastAsia="等线" w:hAnsi="等线" w:cs="等线" w:hint="eastAsia"/>
          <w:b/>
          <w:sz w:val="32"/>
          <w:szCs w:val="32"/>
        </w:rPr>
        <w:t>直</w:t>
      </w:r>
      <w:r>
        <w:rPr>
          <w:rFonts w:ascii="等线" w:eastAsia="等线" w:hAnsi="等线" w:cs="等线"/>
          <w:b/>
          <w:sz w:val="32"/>
          <w:szCs w:val="32"/>
        </w:rPr>
        <w:t>接</w:t>
      </w:r>
      <w:r>
        <w:rPr>
          <w:rFonts w:ascii="等线" w:eastAsia="等线" w:hAnsi="等线" w:cs="等线" w:hint="eastAsia"/>
          <w:b/>
          <w:sz w:val="32"/>
          <w:szCs w:val="32"/>
        </w:rPr>
        <w:t>润滑</w:t>
      </w:r>
      <w:r>
        <w:rPr>
          <w:rFonts w:ascii="等线" w:eastAsia="等线" w:hAnsi="等线" w:cs="等线"/>
          <w:b/>
          <w:sz w:val="32"/>
          <w:szCs w:val="32"/>
        </w:rPr>
        <w:t>泵使用注意事项</w:t>
      </w:r>
    </w:p>
    <w:p w14:paraId="37BDC257" w14:textId="77777777" w:rsidR="00470FB5" w:rsidRDefault="00557A07">
      <w:pPr>
        <w:spacing w:line="280" w:lineRule="exact"/>
        <w:jc w:val="center"/>
        <w:rPr>
          <w:rFonts w:ascii="Calibri" w:eastAsia="等线" w:hAnsi="Calibri" w:cs="Calibri"/>
          <w:b/>
          <w:sz w:val="32"/>
          <w:szCs w:val="32"/>
        </w:rPr>
      </w:pPr>
      <w:r>
        <w:rPr>
          <w:rFonts w:ascii="Calibri" w:eastAsia="等线" w:hAnsi="Calibri" w:cs="Calibri"/>
          <w:b/>
          <w:sz w:val="32"/>
          <w:szCs w:val="32"/>
        </w:rPr>
        <w:t xml:space="preserve">Lubrication Pump </w:t>
      </w:r>
      <w:r>
        <w:rPr>
          <w:rFonts w:ascii="Calibri" w:eastAsia="等线" w:hAnsi="Calibri" w:cs="Calibri" w:hint="eastAsia"/>
          <w:b/>
          <w:sz w:val="32"/>
          <w:szCs w:val="32"/>
        </w:rPr>
        <w:t>Opera</w:t>
      </w:r>
      <w:r>
        <w:rPr>
          <w:rFonts w:ascii="Calibri" w:eastAsia="等线" w:hAnsi="Calibri" w:cs="Calibri"/>
          <w:b/>
          <w:sz w:val="32"/>
          <w:szCs w:val="32"/>
        </w:rPr>
        <w:t>tions</w:t>
      </w:r>
    </w:p>
    <w:p w14:paraId="05D54D74" w14:textId="77777777" w:rsidR="00470FB5" w:rsidRDefault="00557A07">
      <w:pPr>
        <w:pStyle w:val="a7"/>
        <w:numPr>
          <w:ilvl w:val="0"/>
          <w:numId w:val="1"/>
        </w:numPr>
        <w:spacing w:line="240" w:lineRule="atLeast"/>
        <w:ind w:left="567" w:firstLineChars="0" w:hanging="567"/>
        <w:jc w:val="left"/>
        <w:rPr>
          <w:rFonts w:ascii="等线" w:eastAsia="等线" w:hAnsi="等线" w:cs="等线" w:hint="eastAsia"/>
          <w:b/>
          <w:sz w:val="28"/>
          <w:szCs w:val="28"/>
        </w:rPr>
      </w:pPr>
      <w:r>
        <w:rPr>
          <w:rFonts w:ascii="等线" w:eastAsia="等线" w:hAnsi="等线" w:cs="等线"/>
          <w:b/>
          <w:sz w:val="28"/>
          <w:szCs w:val="28"/>
        </w:rPr>
        <w:t>接口定</w:t>
      </w:r>
      <w:r>
        <w:rPr>
          <w:rFonts w:ascii="等线" w:eastAsia="等线" w:hAnsi="等线" w:cs="等线" w:hint="eastAsia"/>
          <w:b/>
          <w:sz w:val="28"/>
          <w:szCs w:val="28"/>
        </w:rPr>
        <w:t>义</w:t>
      </w:r>
    </w:p>
    <w:p w14:paraId="6308FBA8" w14:textId="77777777" w:rsidR="00470FB5" w:rsidRDefault="00557A07">
      <w:pPr>
        <w:spacing w:line="240" w:lineRule="exact"/>
        <w:ind w:leftChars="304" w:left="638"/>
        <w:jc w:val="left"/>
        <w:rPr>
          <w:rFonts w:ascii="Calibri" w:eastAsia="等线" w:hAnsi="Calibri" w:cs="Calibri"/>
          <w:b/>
          <w:sz w:val="28"/>
          <w:szCs w:val="28"/>
        </w:rPr>
      </w:pPr>
      <w:r>
        <w:rPr>
          <w:rFonts w:ascii="Calibri" w:eastAsia="等线" w:hAnsi="Calibri" w:cs="Calibri"/>
          <w:b/>
          <w:sz w:val="28"/>
          <w:szCs w:val="28"/>
        </w:rPr>
        <w:t>Definition of Port</w:t>
      </w:r>
      <w:r>
        <w:rPr>
          <w:rFonts w:ascii="Calibri" w:eastAsia="等线" w:hAnsi="Calibri" w:cs="Calibri" w:hint="eastAsia"/>
          <w:b/>
          <w:sz w:val="28"/>
          <w:szCs w:val="28"/>
        </w:rPr>
        <w:t>s</w:t>
      </w:r>
    </w:p>
    <w:p w14:paraId="6AAB55CA" w14:textId="77777777" w:rsidR="00470FB5" w:rsidRDefault="00557A07">
      <w:pPr>
        <w:pStyle w:val="a7"/>
        <w:spacing w:line="240" w:lineRule="atLeast"/>
        <w:ind w:left="720" w:firstLineChars="0" w:firstLine="0"/>
        <w:jc w:val="left"/>
        <w:rPr>
          <w:rFonts w:ascii="等线" w:eastAsia="等线" w:hAnsi="等线" w:cs="等线" w:hint="eastAsia"/>
          <w:sz w:val="28"/>
          <w:szCs w:val="28"/>
        </w:rPr>
      </w:pPr>
      <w:r>
        <w:rPr>
          <w:rFonts w:ascii="等线" w:eastAsia="等线" w:hAnsi="等线" w:cs="等线"/>
          <w:b/>
          <w:sz w:val="28"/>
          <w:szCs w:val="28"/>
        </w:rPr>
        <w:t>P2</w:t>
      </w:r>
      <w:r>
        <w:rPr>
          <w:rFonts w:ascii="等线" w:eastAsia="等线" w:hAnsi="等线" w:cs="等线"/>
          <w:sz w:val="28"/>
          <w:szCs w:val="28"/>
        </w:rPr>
        <w:t>接</w:t>
      </w:r>
      <w:r>
        <w:rPr>
          <w:rFonts w:ascii="等线" w:eastAsia="等线" w:hAnsi="等线" w:cs="等线" w:hint="eastAsia"/>
          <w:sz w:val="28"/>
          <w:szCs w:val="28"/>
        </w:rPr>
        <w:t>搅</w:t>
      </w:r>
      <w:r>
        <w:rPr>
          <w:rFonts w:ascii="等线" w:eastAsia="等线" w:hAnsi="等线" w:cs="等线"/>
          <w:sz w:val="28"/>
          <w:szCs w:val="28"/>
        </w:rPr>
        <w:t>拌轴注油口</w:t>
      </w:r>
    </w:p>
    <w:p w14:paraId="4A070697" w14:textId="77777777" w:rsidR="00470FB5" w:rsidRDefault="00557A07">
      <w:pPr>
        <w:pStyle w:val="a7"/>
        <w:spacing w:line="240" w:lineRule="exact"/>
        <w:ind w:left="720" w:firstLineChars="0" w:firstLine="0"/>
        <w:jc w:val="left"/>
        <w:rPr>
          <w:rFonts w:ascii="Calibri" w:eastAsia="等线" w:hAnsi="Calibri" w:cs="Calibri"/>
          <w:sz w:val="24"/>
          <w:szCs w:val="24"/>
        </w:rPr>
      </w:pPr>
      <w:r>
        <w:rPr>
          <w:rFonts w:ascii="Calibri" w:eastAsia="等线" w:hAnsi="Calibri" w:cs="Calibri"/>
          <w:b/>
          <w:bCs/>
          <w:sz w:val="28"/>
          <w:szCs w:val="28"/>
        </w:rPr>
        <w:t>P2</w:t>
      </w:r>
      <w:r>
        <w:rPr>
          <w:rFonts w:ascii="Calibri" w:eastAsia="等线" w:hAnsi="Calibri" w:cs="Calibri"/>
          <w:sz w:val="24"/>
          <w:szCs w:val="24"/>
        </w:rPr>
        <w:t xml:space="preserve"> </w:t>
      </w:r>
      <w:r>
        <w:rPr>
          <w:rFonts w:ascii="Calibri" w:eastAsia="等线" w:hAnsi="Calibri" w:cs="Calibri"/>
          <w:sz w:val="28"/>
          <w:szCs w:val="28"/>
        </w:rPr>
        <w:t xml:space="preserve">Connect with the lubricant </w:t>
      </w:r>
      <w:r>
        <w:rPr>
          <w:rFonts w:ascii="Calibri" w:eastAsia="等线" w:hAnsi="Calibri" w:cs="Calibri" w:hint="eastAsia"/>
          <w:sz w:val="28"/>
          <w:szCs w:val="28"/>
        </w:rPr>
        <w:t>inlet</w:t>
      </w:r>
      <w:r>
        <w:rPr>
          <w:rFonts w:ascii="Calibri" w:eastAsia="等线" w:hAnsi="Calibri" w:cs="Calibri"/>
          <w:sz w:val="28"/>
          <w:szCs w:val="28"/>
        </w:rPr>
        <w:t xml:space="preserve"> of mixing shaft</w:t>
      </w:r>
    </w:p>
    <w:p w14:paraId="0A94B164" w14:textId="77777777" w:rsidR="00470FB5" w:rsidRDefault="00557A07">
      <w:pPr>
        <w:pStyle w:val="a7"/>
        <w:spacing w:line="240" w:lineRule="atLeast"/>
        <w:ind w:left="720" w:firstLineChars="0" w:firstLine="0"/>
        <w:jc w:val="left"/>
        <w:rPr>
          <w:rFonts w:ascii="等线" w:eastAsia="等线" w:hAnsi="等线" w:cs="等线" w:hint="eastAsia"/>
          <w:sz w:val="28"/>
          <w:szCs w:val="28"/>
        </w:rPr>
      </w:pPr>
      <w:r>
        <w:rPr>
          <w:rFonts w:ascii="等线" w:eastAsia="等线" w:hAnsi="等线" w:cs="等线"/>
          <w:b/>
          <w:sz w:val="28"/>
          <w:szCs w:val="28"/>
        </w:rPr>
        <w:t>P3</w:t>
      </w:r>
      <w:r>
        <w:rPr>
          <w:rFonts w:ascii="等线" w:eastAsia="等线" w:hAnsi="等线" w:cs="等线"/>
          <w:sz w:val="28"/>
          <w:szCs w:val="28"/>
        </w:rPr>
        <w:t>接内筒回转支撑注油口</w:t>
      </w:r>
    </w:p>
    <w:p w14:paraId="0565F757" w14:textId="77777777" w:rsidR="00470FB5" w:rsidRDefault="00557A07">
      <w:pPr>
        <w:pStyle w:val="a7"/>
        <w:spacing w:line="240" w:lineRule="exact"/>
        <w:ind w:left="720" w:firstLineChars="0" w:firstLine="0"/>
        <w:jc w:val="left"/>
        <w:rPr>
          <w:rFonts w:ascii="等线" w:eastAsia="等线" w:hAnsi="等线" w:cs="等线" w:hint="eastAsia"/>
          <w:sz w:val="24"/>
          <w:szCs w:val="24"/>
        </w:rPr>
      </w:pPr>
      <w:r>
        <w:rPr>
          <w:rFonts w:ascii="Calibri" w:eastAsia="等线" w:hAnsi="Calibri" w:cs="Calibri"/>
          <w:b/>
          <w:bCs/>
          <w:sz w:val="28"/>
          <w:szCs w:val="28"/>
        </w:rPr>
        <w:t>P3</w:t>
      </w:r>
      <w:r>
        <w:rPr>
          <w:rFonts w:ascii="Calibri" w:eastAsia="等线" w:hAnsi="Calibri" w:cs="Calibri"/>
          <w:sz w:val="28"/>
          <w:szCs w:val="28"/>
        </w:rPr>
        <w:t xml:space="preserve"> Connect with the lubricant </w:t>
      </w:r>
      <w:r>
        <w:rPr>
          <w:rFonts w:ascii="Calibri" w:eastAsia="等线" w:hAnsi="Calibri" w:cs="Calibri" w:hint="eastAsia"/>
          <w:sz w:val="28"/>
          <w:szCs w:val="28"/>
        </w:rPr>
        <w:t>inlet</w:t>
      </w:r>
      <w:r>
        <w:rPr>
          <w:rFonts w:ascii="Calibri" w:eastAsia="等线" w:hAnsi="Calibri" w:cs="Calibri"/>
          <w:sz w:val="28"/>
          <w:szCs w:val="28"/>
        </w:rPr>
        <w:t xml:space="preserve"> of inner </w:t>
      </w:r>
      <w:proofErr w:type="spellStart"/>
      <w:r>
        <w:rPr>
          <w:rFonts w:ascii="Calibri" w:eastAsia="等线" w:hAnsi="Calibri" w:cs="Calibri"/>
          <w:sz w:val="28"/>
          <w:szCs w:val="28"/>
        </w:rPr>
        <w:t>tub</w:t>
      </w:r>
      <w:proofErr w:type="spellEnd"/>
      <w:r>
        <w:rPr>
          <w:rFonts w:ascii="Calibri" w:eastAsia="等线" w:hAnsi="Calibri" w:cs="Calibri"/>
          <w:sz w:val="28"/>
          <w:szCs w:val="28"/>
        </w:rPr>
        <w:t xml:space="preserve"> rotation support</w:t>
      </w:r>
    </w:p>
    <w:p w14:paraId="33CE65F3" w14:textId="77777777" w:rsidR="00470FB5" w:rsidRDefault="00557A07">
      <w:pPr>
        <w:pStyle w:val="a7"/>
        <w:numPr>
          <w:ilvl w:val="0"/>
          <w:numId w:val="1"/>
        </w:numPr>
        <w:spacing w:line="240" w:lineRule="atLeast"/>
        <w:ind w:left="567" w:firstLineChars="0" w:hanging="567"/>
        <w:jc w:val="left"/>
        <w:rPr>
          <w:rFonts w:ascii="等线" w:eastAsia="等线" w:hAnsi="等线" w:cs="等线" w:hint="eastAsia"/>
          <w:sz w:val="28"/>
          <w:szCs w:val="28"/>
        </w:rPr>
      </w:pPr>
      <w:r>
        <w:rPr>
          <w:rFonts w:ascii="等线" w:eastAsia="等线" w:hAnsi="等线" w:cs="等线" w:hint="eastAsia"/>
          <w:b/>
          <w:sz w:val="28"/>
          <w:szCs w:val="28"/>
        </w:rPr>
        <w:t>出</w:t>
      </w:r>
      <w:r>
        <w:rPr>
          <w:rFonts w:ascii="等线" w:eastAsia="等线" w:hAnsi="等线" w:cs="等线"/>
          <w:b/>
          <w:sz w:val="28"/>
          <w:szCs w:val="28"/>
        </w:rPr>
        <w:t>厂默认参数</w:t>
      </w:r>
      <w:r>
        <w:rPr>
          <w:rFonts w:ascii="等线" w:eastAsia="等线" w:hAnsi="等线" w:cs="等线" w:hint="eastAsia"/>
          <w:b/>
          <w:sz w:val="28"/>
          <w:szCs w:val="28"/>
        </w:rPr>
        <w:t>设置</w:t>
      </w:r>
      <w:r>
        <w:rPr>
          <w:rFonts w:ascii="等线" w:eastAsia="等线" w:hAnsi="等线" w:cs="等线" w:hint="eastAsia"/>
          <w:sz w:val="28"/>
          <w:szCs w:val="28"/>
        </w:rPr>
        <w:t xml:space="preserve"> </w:t>
      </w:r>
      <w:r>
        <w:rPr>
          <w:rFonts w:ascii="Calibri" w:eastAsia="等线" w:hAnsi="Calibri" w:cs="Calibri"/>
          <w:sz w:val="28"/>
          <w:szCs w:val="28"/>
        </w:rPr>
        <w:t>P2=(H08</w:t>
      </w:r>
      <w:r>
        <w:rPr>
          <w:rFonts w:ascii="Calibri" w:eastAsia="等线" w:hAnsi="Calibri" w:cs="Calibri"/>
          <w:sz w:val="28"/>
          <w:szCs w:val="28"/>
        </w:rPr>
        <w:t>，</w:t>
      </w:r>
      <w:r>
        <w:rPr>
          <w:rFonts w:ascii="Calibri" w:eastAsia="等线" w:hAnsi="Calibri" w:cs="Calibri"/>
          <w:sz w:val="28"/>
          <w:szCs w:val="28"/>
        </w:rPr>
        <w:t>C01)</w:t>
      </w:r>
      <w:r>
        <w:rPr>
          <w:rFonts w:ascii="Calibri" w:eastAsia="等线" w:hAnsi="Calibri" w:cs="Calibri"/>
          <w:sz w:val="28"/>
          <w:szCs w:val="28"/>
        </w:rPr>
        <w:t>、</w:t>
      </w:r>
      <w:r>
        <w:rPr>
          <w:rFonts w:ascii="Calibri" w:eastAsia="等线" w:hAnsi="Calibri" w:cs="Calibri"/>
          <w:sz w:val="28"/>
          <w:szCs w:val="28"/>
        </w:rPr>
        <w:t>P3=(H01</w:t>
      </w:r>
      <w:r>
        <w:rPr>
          <w:rFonts w:ascii="Calibri" w:eastAsia="等线" w:hAnsi="Calibri" w:cs="Calibri"/>
          <w:sz w:val="28"/>
          <w:szCs w:val="28"/>
        </w:rPr>
        <w:t>、</w:t>
      </w:r>
      <w:r>
        <w:rPr>
          <w:rFonts w:ascii="Calibri" w:eastAsia="等线" w:hAnsi="Calibri" w:cs="Calibri"/>
          <w:sz w:val="28"/>
          <w:szCs w:val="28"/>
        </w:rPr>
        <w:t>C03)</w:t>
      </w:r>
    </w:p>
    <w:p w14:paraId="1029EE9A" w14:textId="77777777" w:rsidR="00470FB5" w:rsidRDefault="00557A07">
      <w:pPr>
        <w:pStyle w:val="a7"/>
        <w:spacing w:line="240" w:lineRule="exact"/>
        <w:ind w:left="640" w:firstLineChars="0" w:firstLine="0"/>
        <w:jc w:val="left"/>
        <w:rPr>
          <w:rFonts w:ascii="等线" w:eastAsia="等线" w:hAnsi="等线" w:cs="等线" w:hint="eastAsia"/>
          <w:sz w:val="28"/>
          <w:szCs w:val="28"/>
        </w:rPr>
      </w:pPr>
      <w:r>
        <w:rPr>
          <w:rFonts w:ascii="Calibri" w:eastAsia="等线" w:hAnsi="Calibri" w:cs="Calibri"/>
          <w:sz w:val="28"/>
          <w:szCs w:val="28"/>
        </w:rPr>
        <w:t>Default Settings P2=(H08</w:t>
      </w:r>
      <w:r>
        <w:rPr>
          <w:rFonts w:ascii="Calibri" w:eastAsia="等线" w:hAnsi="Calibri" w:cs="Calibri"/>
          <w:sz w:val="28"/>
          <w:szCs w:val="28"/>
        </w:rPr>
        <w:t>，</w:t>
      </w:r>
      <w:r>
        <w:rPr>
          <w:rFonts w:ascii="Calibri" w:eastAsia="等线" w:hAnsi="Calibri" w:cs="Calibri"/>
          <w:sz w:val="28"/>
          <w:szCs w:val="28"/>
        </w:rPr>
        <w:t>C01)</w:t>
      </w:r>
      <w:r>
        <w:rPr>
          <w:rFonts w:ascii="Calibri" w:eastAsia="等线" w:hAnsi="Calibri" w:cs="Calibri"/>
          <w:sz w:val="28"/>
          <w:szCs w:val="28"/>
        </w:rPr>
        <w:t>、</w:t>
      </w:r>
      <w:r>
        <w:rPr>
          <w:rFonts w:ascii="Calibri" w:eastAsia="等线" w:hAnsi="Calibri" w:cs="Calibri"/>
          <w:sz w:val="28"/>
          <w:szCs w:val="28"/>
        </w:rPr>
        <w:t>P3=(H01</w:t>
      </w:r>
      <w:r>
        <w:rPr>
          <w:rFonts w:ascii="Calibri" w:eastAsia="等线" w:hAnsi="Calibri" w:cs="Calibri"/>
          <w:sz w:val="28"/>
          <w:szCs w:val="28"/>
        </w:rPr>
        <w:t>、</w:t>
      </w:r>
      <w:r>
        <w:rPr>
          <w:rFonts w:ascii="Calibri" w:eastAsia="等线" w:hAnsi="Calibri" w:cs="Calibri"/>
          <w:sz w:val="28"/>
          <w:szCs w:val="28"/>
        </w:rPr>
        <w:t>C03)</w:t>
      </w:r>
    </w:p>
    <w:p w14:paraId="33B33CD3" w14:textId="7F2FE2D4" w:rsidR="00470FB5" w:rsidRDefault="00557A07">
      <w:pPr>
        <w:ind w:firstLineChars="228" w:firstLine="638"/>
        <w:jc w:val="left"/>
        <w:rPr>
          <w:rFonts w:ascii="等线" w:eastAsia="等线" w:hAnsi="等线" w:cs="等线" w:hint="eastAsia"/>
          <w:sz w:val="28"/>
          <w:szCs w:val="28"/>
        </w:rPr>
      </w:pPr>
      <w:r>
        <w:rPr>
          <w:rFonts w:ascii="等线" w:eastAsia="等线" w:hAnsi="等线" w:cs="等线"/>
          <w:b/>
          <w:sz w:val="28"/>
          <w:szCs w:val="28"/>
        </w:rPr>
        <w:t>P2出油口</w:t>
      </w:r>
      <w:r>
        <w:rPr>
          <w:rFonts w:ascii="等线" w:eastAsia="等线" w:hAnsi="等线" w:cs="等线" w:hint="eastAsia"/>
          <w:sz w:val="28"/>
          <w:szCs w:val="28"/>
        </w:rPr>
        <w:t xml:space="preserve"> </w:t>
      </w:r>
      <w:r>
        <w:rPr>
          <w:rFonts w:ascii="等线" w:eastAsia="等线" w:hAnsi="等线" w:cs="等线"/>
          <w:sz w:val="28"/>
          <w:szCs w:val="28"/>
        </w:rPr>
        <w:t>H08为时间</w:t>
      </w:r>
      <w:r>
        <w:rPr>
          <w:rFonts w:ascii="等线" w:eastAsia="等线" w:hAnsi="等线" w:cs="等线" w:hint="eastAsia"/>
          <w:sz w:val="28"/>
          <w:szCs w:val="28"/>
        </w:rPr>
        <w:t>周</w:t>
      </w:r>
      <w:r>
        <w:rPr>
          <w:rFonts w:ascii="等线" w:eastAsia="等线" w:hAnsi="等线" w:cs="等线"/>
          <w:sz w:val="28"/>
          <w:szCs w:val="28"/>
        </w:rPr>
        <w:t>期即</w:t>
      </w:r>
      <w:r>
        <w:rPr>
          <w:rFonts w:ascii="等线" w:eastAsia="等线" w:hAnsi="等线" w:cs="等线" w:hint="eastAsia"/>
          <w:sz w:val="28"/>
          <w:szCs w:val="28"/>
        </w:rPr>
        <w:t>间</w:t>
      </w:r>
      <w:r>
        <w:rPr>
          <w:rFonts w:ascii="等线" w:eastAsia="等线" w:hAnsi="等线" w:cs="等线"/>
          <w:sz w:val="28"/>
          <w:szCs w:val="28"/>
        </w:rPr>
        <w:t>隔</w:t>
      </w:r>
      <w:r>
        <w:rPr>
          <w:rFonts w:ascii="等线" w:eastAsia="等线" w:hAnsi="等线" w:cs="等线" w:hint="eastAsia"/>
          <w:sz w:val="28"/>
          <w:szCs w:val="28"/>
        </w:rPr>
        <w:t>8小</w:t>
      </w:r>
      <w:r>
        <w:rPr>
          <w:rFonts w:ascii="等线" w:eastAsia="等线" w:hAnsi="等线" w:cs="等线"/>
          <w:sz w:val="28"/>
          <w:szCs w:val="28"/>
        </w:rPr>
        <w:t>时</w:t>
      </w:r>
      <w:r>
        <w:rPr>
          <w:rFonts w:ascii="等线" w:eastAsia="等线" w:hAnsi="等线" w:cs="等线" w:hint="eastAsia"/>
          <w:sz w:val="28"/>
          <w:szCs w:val="28"/>
        </w:rPr>
        <w:t>，</w:t>
      </w:r>
      <w:r>
        <w:rPr>
          <w:rFonts w:ascii="等线" w:eastAsia="等线" w:hAnsi="等线" w:cs="等线"/>
          <w:sz w:val="28"/>
          <w:szCs w:val="28"/>
        </w:rPr>
        <w:t>C01为连续加注次数即</w:t>
      </w:r>
      <w:r w:rsidR="00BB0EB1">
        <w:rPr>
          <w:rFonts w:ascii="等线" w:eastAsia="等线" w:hAnsi="等线" w:cs="等线" w:hint="eastAsia"/>
          <w:sz w:val="28"/>
          <w:szCs w:val="28"/>
        </w:rPr>
        <w:t>4</w:t>
      </w:r>
      <w:r>
        <w:rPr>
          <w:rFonts w:ascii="等线" w:eastAsia="等线" w:hAnsi="等线" w:cs="等线" w:hint="eastAsia"/>
          <w:sz w:val="28"/>
          <w:szCs w:val="28"/>
        </w:rPr>
        <w:t>次</w:t>
      </w:r>
    </w:p>
    <w:p w14:paraId="7E312AF0" w14:textId="77777777" w:rsidR="00470FB5" w:rsidRDefault="00557A07">
      <w:pPr>
        <w:pStyle w:val="a7"/>
        <w:spacing w:line="240" w:lineRule="exact"/>
        <w:ind w:leftChars="303" w:left="636" w:firstLineChars="0" w:firstLine="0"/>
        <w:jc w:val="left"/>
        <w:rPr>
          <w:rFonts w:ascii="等线" w:eastAsia="等线" w:hAnsi="等线" w:cs="等线" w:hint="eastAsia"/>
          <w:b/>
          <w:bCs/>
          <w:sz w:val="28"/>
          <w:szCs w:val="28"/>
        </w:rPr>
      </w:pPr>
      <w:r>
        <w:rPr>
          <w:rFonts w:ascii="Calibri" w:eastAsia="等线" w:hAnsi="Calibri" w:cs="Calibri"/>
          <w:b/>
          <w:bCs/>
          <w:sz w:val="28"/>
          <w:szCs w:val="28"/>
        </w:rPr>
        <w:t>P2 Outlet</w:t>
      </w:r>
      <w:r>
        <w:rPr>
          <w:rFonts w:ascii="等线" w:eastAsia="等线" w:hAnsi="等线" w:cs="等线" w:hint="eastAsia"/>
          <w:b/>
          <w:bCs/>
          <w:sz w:val="28"/>
          <w:szCs w:val="28"/>
        </w:rPr>
        <w:t xml:space="preserve"> </w:t>
      </w:r>
      <w:r>
        <w:rPr>
          <w:rFonts w:ascii="Calibri" w:eastAsia="等线" w:hAnsi="Calibri" w:cs="Calibri"/>
          <w:sz w:val="28"/>
          <w:szCs w:val="28"/>
        </w:rPr>
        <w:t>H08 means the cycle is 8 hours, C01</w:t>
      </w:r>
      <w:r>
        <w:rPr>
          <w:rFonts w:ascii="Calibri" w:eastAsia="等线" w:hAnsi="Calibri" w:cs="Calibri" w:hint="eastAsia"/>
          <w:sz w:val="28"/>
          <w:szCs w:val="28"/>
        </w:rPr>
        <w:t xml:space="preserve"> means inject 1 time</w:t>
      </w:r>
    </w:p>
    <w:p w14:paraId="3F49338C" w14:textId="00058565" w:rsidR="00470FB5" w:rsidRDefault="00557A07">
      <w:pPr>
        <w:ind w:firstLineChars="228" w:firstLine="638"/>
        <w:jc w:val="left"/>
        <w:rPr>
          <w:rFonts w:ascii="等线" w:eastAsia="等线" w:hAnsi="等线" w:cs="等线" w:hint="eastAsia"/>
          <w:sz w:val="28"/>
          <w:szCs w:val="28"/>
        </w:rPr>
      </w:pPr>
      <w:r>
        <w:rPr>
          <w:rFonts w:ascii="等线" w:eastAsia="等线" w:hAnsi="等线" w:cs="等线"/>
          <w:b/>
          <w:sz w:val="28"/>
          <w:szCs w:val="28"/>
        </w:rPr>
        <w:t>P3出油口</w:t>
      </w:r>
      <w:r>
        <w:rPr>
          <w:rFonts w:ascii="等线" w:eastAsia="等线" w:hAnsi="等线" w:cs="等线"/>
          <w:sz w:val="28"/>
          <w:szCs w:val="28"/>
        </w:rPr>
        <w:t>H01为时间</w:t>
      </w:r>
      <w:r>
        <w:rPr>
          <w:rFonts w:ascii="等线" w:eastAsia="等线" w:hAnsi="等线" w:cs="等线" w:hint="eastAsia"/>
          <w:sz w:val="28"/>
          <w:szCs w:val="28"/>
        </w:rPr>
        <w:t>周</w:t>
      </w:r>
      <w:r>
        <w:rPr>
          <w:rFonts w:ascii="等线" w:eastAsia="等线" w:hAnsi="等线" w:cs="等线"/>
          <w:sz w:val="28"/>
          <w:szCs w:val="28"/>
        </w:rPr>
        <w:t>期即</w:t>
      </w:r>
      <w:r>
        <w:rPr>
          <w:rFonts w:ascii="等线" w:eastAsia="等线" w:hAnsi="等线" w:cs="等线" w:hint="eastAsia"/>
          <w:sz w:val="28"/>
          <w:szCs w:val="28"/>
        </w:rPr>
        <w:t>间</w:t>
      </w:r>
      <w:r>
        <w:rPr>
          <w:rFonts w:ascii="等线" w:eastAsia="等线" w:hAnsi="等线" w:cs="等线"/>
          <w:sz w:val="28"/>
          <w:szCs w:val="28"/>
        </w:rPr>
        <w:t>隔</w:t>
      </w:r>
      <w:r>
        <w:rPr>
          <w:rFonts w:ascii="等线" w:eastAsia="等线" w:hAnsi="等线" w:cs="等线" w:hint="eastAsia"/>
          <w:sz w:val="28"/>
          <w:szCs w:val="28"/>
        </w:rPr>
        <w:t>1小</w:t>
      </w:r>
      <w:r>
        <w:rPr>
          <w:rFonts w:ascii="等线" w:eastAsia="等线" w:hAnsi="等线" w:cs="等线"/>
          <w:sz w:val="28"/>
          <w:szCs w:val="28"/>
        </w:rPr>
        <w:t>时</w:t>
      </w:r>
      <w:r>
        <w:rPr>
          <w:rFonts w:ascii="等线" w:eastAsia="等线" w:hAnsi="等线" w:cs="等线" w:hint="eastAsia"/>
          <w:sz w:val="28"/>
          <w:szCs w:val="28"/>
        </w:rPr>
        <w:t>，</w:t>
      </w:r>
      <w:r>
        <w:rPr>
          <w:rFonts w:ascii="等线" w:eastAsia="等线" w:hAnsi="等线" w:cs="等线"/>
          <w:sz w:val="28"/>
          <w:szCs w:val="28"/>
        </w:rPr>
        <w:t>C03为连续加注次数即</w:t>
      </w:r>
      <w:r w:rsidR="00BB0EB1">
        <w:rPr>
          <w:rFonts w:ascii="等线" w:eastAsia="等线" w:hAnsi="等线" w:cs="等线" w:hint="eastAsia"/>
          <w:sz w:val="28"/>
          <w:szCs w:val="28"/>
        </w:rPr>
        <w:t>10</w:t>
      </w:r>
      <w:r>
        <w:rPr>
          <w:rFonts w:ascii="等线" w:eastAsia="等线" w:hAnsi="等线" w:cs="等线" w:hint="eastAsia"/>
          <w:sz w:val="28"/>
          <w:szCs w:val="28"/>
        </w:rPr>
        <w:t>次</w:t>
      </w:r>
    </w:p>
    <w:p w14:paraId="764B4D29" w14:textId="77777777" w:rsidR="00470FB5" w:rsidRDefault="00557A07">
      <w:pPr>
        <w:pStyle w:val="a7"/>
        <w:spacing w:line="240" w:lineRule="exact"/>
        <w:ind w:leftChars="304" w:left="638" w:firstLineChars="0" w:firstLine="0"/>
        <w:jc w:val="left"/>
        <w:rPr>
          <w:rFonts w:ascii="Calibri" w:eastAsia="等线" w:hAnsi="Calibri" w:cs="Calibri"/>
          <w:sz w:val="28"/>
          <w:szCs w:val="28"/>
        </w:rPr>
      </w:pPr>
      <w:r>
        <w:rPr>
          <w:rFonts w:ascii="Calibri" w:eastAsia="等线" w:hAnsi="Calibri" w:cs="Calibri"/>
          <w:b/>
          <w:bCs/>
          <w:sz w:val="28"/>
          <w:szCs w:val="28"/>
        </w:rPr>
        <w:t>P3 Outlet</w:t>
      </w:r>
      <w:r>
        <w:rPr>
          <w:rFonts w:ascii="Calibri" w:eastAsia="等线" w:hAnsi="Calibri" w:cs="Calibri"/>
          <w:sz w:val="28"/>
          <w:szCs w:val="28"/>
        </w:rPr>
        <w:t xml:space="preserve"> H01 means the cycle is 1 hour, C03 means inject 3 times</w:t>
      </w:r>
    </w:p>
    <w:p w14:paraId="41DC0CCA" w14:textId="77777777" w:rsidR="00470FB5" w:rsidRDefault="00557A07" w:rsidP="00557A07">
      <w:pPr>
        <w:pStyle w:val="a7"/>
        <w:numPr>
          <w:ilvl w:val="0"/>
          <w:numId w:val="1"/>
        </w:numPr>
        <w:spacing w:line="240" w:lineRule="atLeast"/>
        <w:ind w:firstLineChars="0"/>
        <w:jc w:val="left"/>
        <w:rPr>
          <w:rFonts w:ascii="等线" w:eastAsia="等线" w:hAnsi="等线" w:cs="等线" w:hint="eastAsia"/>
          <w:sz w:val="28"/>
          <w:szCs w:val="28"/>
        </w:rPr>
      </w:pPr>
      <w:r>
        <w:rPr>
          <w:rFonts w:ascii="等线" w:eastAsia="等线" w:hAnsi="等线" w:cs="等线"/>
          <w:sz w:val="28"/>
          <w:szCs w:val="28"/>
        </w:rPr>
        <w:t>此参数只针对本台</w:t>
      </w:r>
      <w:r w:rsidRPr="00557A07">
        <w:rPr>
          <w:rFonts w:ascii="等线" w:eastAsia="等线" w:hAnsi="等线" w:cs="等线" w:hint="eastAsia"/>
          <w:sz w:val="28"/>
          <w:szCs w:val="28"/>
        </w:rPr>
        <w:t>直接润滑泵</w:t>
      </w:r>
      <w:r>
        <w:rPr>
          <w:rFonts w:ascii="等线" w:eastAsia="等线" w:hAnsi="等线" w:cs="等线" w:hint="eastAsia"/>
          <w:sz w:val="28"/>
          <w:szCs w:val="28"/>
        </w:rPr>
        <w:t>初</w:t>
      </w:r>
      <w:r>
        <w:rPr>
          <w:rFonts w:ascii="等线" w:eastAsia="等线" w:hAnsi="等线" w:cs="等线"/>
          <w:sz w:val="28"/>
          <w:szCs w:val="28"/>
        </w:rPr>
        <w:t>始参数，用户依据</w:t>
      </w:r>
      <w:r>
        <w:rPr>
          <w:rFonts w:ascii="等线" w:eastAsia="等线" w:hAnsi="等线" w:cs="等线" w:hint="eastAsia"/>
          <w:sz w:val="28"/>
          <w:szCs w:val="28"/>
        </w:rPr>
        <w:t>现</w:t>
      </w:r>
      <w:r>
        <w:rPr>
          <w:rFonts w:ascii="等线" w:eastAsia="等线" w:hAnsi="等线" w:cs="等线"/>
          <w:sz w:val="28"/>
          <w:szCs w:val="28"/>
        </w:rPr>
        <w:t>场实际使用情况自行设置注油时间周期及注油次数。</w:t>
      </w:r>
    </w:p>
    <w:p w14:paraId="31E374A1" w14:textId="77777777" w:rsidR="00470FB5" w:rsidRDefault="00557A07">
      <w:pPr>
        <w:pStyle w:val="a7"/>
        <w:spacing w:line="300" w:lineRule="exact"/>
        <w:ind w:leftChars="304" w:left="638" w:firstLineChars="0" w:firstLine="0"/>
        <w:jc w:val="left"/>
        <w:rPr>
          <w:rFonts w:ascii="Calibri" w:eastAsia="等线" w:hAnsi="Calibri" w:cs="Calibri"/>
          <w:sz w:val="28"/>
          <w:szCs w:val="28"/>
        </w:rPr>
      </w:pPr>
      <w:r>
        <w:rPr>
          <w:rFonts w:ascii="Calibri" w:eastAsia="等线" w:hAnsi="Calibri" w:cs="Calibri"/>
          <w:sz w:val="28"/>
          <w:szCs w:val="28"/>
        </w:rPr>
        <w:t xml:space="preserve">The settings above is the initial settings for this pump only. The user can set the </w:t>
      </w:r>
      <w:r>
        <w:rPr>
          <w:rFonts w:ascii="Calibri" w:eastAsia="等线" w:hAnsi="Calibri" w:cs="Calibri" w:hint="eastAsia"/>
          <w:sz w:val="28"/>
          <w:szCs w:val="28"/>
        </w:rPr>
        <w:t>injection cycle</w:t>
      </w:r>
      <w:r>
        <w:rPr>
          <w:rFonts w:ascii="Calibri" w:eastAsia="等线" w:hAnsi="Calibri" w:cs="Calibri"/>
          <w:sz w:val="28"/>
          <w:szCs w:val="28"/>
        </w:rPr>
        <w:t xml:space="preserve"> and times according to the actual situation</w:t>
      </w:r>
      <w:r>
        <w:rPr>
          <w:rFonts w:ascii="Calibri" w:eastAsia="等线" w:hAnsi="Calibri" w:cs="Calibri" w:hint="eastAsia"/>
          <w:sz w:val="28"/>
          <w:szCs w:val="28"/>
        </w:rPr>
        <w:t>.</w:t>
      </w:r>
    </w:p>
    <w:p w14:paraId="7DFE16C2" w14:textId="77777777" w:rsidR="00470FB5" w:rsidRDefault="00557A07">
      <w:pPr>
        <w:pStyle w:val="a7"/>
        <w:numPr>
          <w:ilvl w:val="0"/>
          <w:numId w:val="1"/>
        </w:numPr>
        <w:spacing w:line="240" w:lineRule="atLeast"/>
        <w:ind w:left="567" w:firstLineChars="0" w:hanging="567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</w:t>
      </w:r>
      <w:r>
        <w:rPr>
          <w:sz w:val="28"/>
          <w:szCs w:val="28"/>
        </w:rPr>
        <w:t>机配套的三通</w:t>
      </w:r>
      <w:r>
        <w:rPr>
          <w:rFonts w:hint="eastAsia"/>
          <w:sz w:val="28"/>
          <w:szCs w:val="28"/>
        </w:rPr>
        <w:t>管</w:t>
      </w:r>
      <w:r>
        <w:rPr>
          <w:sz w:val="28"/>
          <w:szCs w:val="28"/>
        </w:rPr>
        <w:t>接头和直接管接头</w:t>
      </w:r>
      <w:r>
        <w:rPr>
          <w:rFonts w:hint="eastAsia"/>
          <w:sz w:val="28"/>
          <w:szCs w:val="28"/>
        </w:rPr>
        <w:t>是</w:t>
      </w:r>
      <w:r>
        <w:rPr>
          <w:sz w:val="28"/>
          <w:szCs w:val="28"/>
        </w:rPr>
        <w:t>客户现</w:t>
      </w:r>
      <w:r>
        <w:rPr>
          <w:rFonts w:hint="eastAsia"/>
          <w:sz w:val="28"/>
          <w:szCs w:val="28"/>
        </w:rPr>
        <w:t>场另</w:t>
      </w:r>
      <w:r>
        <w:rPr>
          <w:sz w:val="28"/>
          <w:szCs w:val="28"/>
        </w:rPr>
        <w:t>外一台的备件，客户依现场实际使用情况选择更换</w:t>
      </w:r>
    </w:p>
    <w:p w14:paraId="17BBFB41" w14:textId="77777777" w:rsidR="00470FB5" w:rsidRDefault="00557A07">
      <w:pPr>
        <w:pStyle w:val="a7"/>
        <w:spacing w:line="300" w:lineRule="exact"/>
        <w:ind w:leftChars="304" w:left="638" w:firstLineChars="0" w:firstLine="0"/>
        <w:jc w:val="left"/>
        <w:rPr>
          <w:rFonts w:ascii="Calibri" w:hAnsi="Calibri" w:cs="Calibri"/>
          <w:sz w:val="28"/>
          <w:szCs w:val="32"/>
        </w:rPr>
      </w:pPr>
      <w:r>
        <w:rPr>
          <w:rFonts w:ascii="Calibri" w:hAnsi="Calibri" w:cs="Calibri"/>
          <w:sz w:val="28"/>
          <w:szCs w:val="32"/>
        </w:rPr>
        <w:t xml:space="preserve">The </w:t>
      </w:r>
      <w:r>
        <w:rPr>
          <w:rFonts w:ascii="Calibri" w:hAnsi="Calibri" w:cs="Calibri" w:hint="eastAsia"/>
          <w:sz w:val="28"/>
          <w:szCs w:val="32"/>
        </w:rPr>
        <w:t xml:space="preserve">tee and </w:t>
      </w:r>
      <w:r>
        <w:rPr>
          <w:rFonts w:ascii="Calibri" w:eastAsia="等线" w:hAnsi="Calibri" w:cs="Calibri" w:hint="eastAsia"/>
          <w:sz w:val="28"/>
          <w:szCs w:val="28"/>
        </w:rPr>
        <w:t xml:space="preserve">straight </w:t>
      </w:r>
      <w:r>
        <w:rPr>
          <w:rFonts w:ascii="Calibri" w:hAnsi="Calibri" w:cs="Calibri" w:hint="eastAsia"/>
          <w:sz w:val="28"/>
          <w:szCs w:val="32"/>
        </w:rPr>
        <w:t>pipe connectors</w:t>
      </w:r>
      <w:r>
        <w:rPr>
          <w:rFonts w:ascii="Calibri" w:hAnsi="Calibri" w:cs="Calibri"/>
          <w:sz w:val="28"/>
          <w:szCs w:val="32"/>
        </w:rPr>
        <w:t xml:space="preserve"> are the spare parts of another </w:t>
      </w:r>
      <w:r>
        <w:rPr>
          <w:rFonts w:ascii="Calibri" w:hAnsi="Calibri" w:cs="Calibri" w:hint="eastAsia"/>
          <w:sz w:val="28"/>
          <w:szCs w:val="32"/>
        </w:rPr>
        <w:t xml:space="preserve">equipment on </w:t>
      </w:r>
      <w:r>
        <w:rPr>
          <w:rFonts w:ascii="Calibri" w:hAnsi="Calibri" w:cs="Calibri"/>
          <w:sz w:val="28"/>
          <w:szCs w:val="32"/>
        </w:rPr>
        <w:t>the site</w:t>
      </w:r>
      <w:r>
        <w:rPr>
          <w:rFonts w:ascii="Calibri" w:hAnsi="Calibri" w:cs="Calibri" w:hint="eastAsia"/>
          <w:sz w:val="28"/>
          <w:szCs w:val="32"/>
        </w:rPr>
        <w:t xml:space="preserve"> of customer</w:t>
      </w:r>
      <w:r>
        <w:rPr>
          <w:rFonts w:ascii="Calibri" w:hAnsi="Calibri" w:cs="Calibri"/>
          <w:sz w:val="28"/>
          <w:szCs w:val="32"/>
        </w:rPr>
        <w:t xml:space="preserve">, and the customer </w:t>
      </w:r>
      <w:r>
        <w:rPr>
          <w:rFonts w:ascii="Calibri" w:hAnsi="Calibri" w:cs="Calibri" w:hint="eastAsia"/>
          <w:sz w:val="28"/>
          <w:szCs w:val="32"/>
        </w:rPr>
        <w:t xml:space="preserve">can </w:t>
      </w:r>
      <w:r>
        <w:rPr>
          <w:rFonts w:ascii="Calibri" w:hAnsi="Calibri" w:cs="Calibri"/>
          <w:sz w:val="28"/>
          <w:szCs w:val="32"/>
        </w:rPr>
        <w:t>replace them according to the actual</w:t>
      </w:r>
      <w:r>
        <w:rPr>
          <w:rFonts w:ascii="Calibri" w:hAnsi="Calibri" w:cs="Calibri" w:hint="eastAsia"/>
          <w:sz w:val="28"/>
          <w:szCs w:val="32"/>
        </w:rPr>
        <w:t xml:space="preserve"> </w:t>
      </w:r>
      <w:r>
        <w:rPr>
          <w:rFonts w:ascii="Calibri" w:hAnsi="Calibri" w:cs="Calibri"/>
          <w:sz w:val="28"/>
          <w:szCs w:val="32"/>
        </w:rPr>
        <w:t>situation</w:t>
      </w:r>
      <w:r>
        <w:rPr>
          <w:rFonts w:ascii="Calibri" w:hAnsi="Calibri" w:cs="Calibri" w:hint="eastAsia"/>
          <w:sz w:val="28"/>
          <w:szCs w:val="32"/>
        </w:rPr>
        <w:t>.</w:t>
      </w:r>
    </w:p>
    <w:p w14:paraId="21A299F2" w14:textId="77777777" w:rsidR="00470FB5" w:rsidRDefault="00470FB5">
      <w:pPr>
        <w:rPr>
          <w:rFonts w:hint="eastAsia"/>
        </w:rPr>
      </w:pPr>
    </w:p>
    <w:p w14:paraId="75F8AEA1" w14:textId="77777777" w:rsidR="00470FB5" w:rsidRDefault="00470FB5">
      <w:pPr>
        <w:rPr>
          <w:rFonts w:hint="eastAsia"/>
        </w:rPr>
      </w:pPr>
    </w:p>
    <w:p w14:paraId="60504EE5" w14:textId="77777777" w:rsidR="00470FB5" w:rsidRDefault="00557A07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湖</w:t>
      </w:r>
      <w:r>
        <w:rPr>
          <w:sz w:val="24"/>
          <w:szCs w:val="24"/>
        </w:rPr>
        <w:t>北海</w:t>
      </w:r>
      <w:r>
        <w:rPr>
          <w:rFonts w:hint="eastAsia"/>
          <w:sz w:val="24"/>
          <w:szCs w:val="24"/>
        </w:rPr>
        <w:t>蓝</w:t>
      </w:r>
      <w:r>
        <w:rPr>
          <w:sz w:val="24"/>
          <w:szCs w:val="24"/>
        </w:rPr>
        <w:t>装</w:t>
      </w:r>
      <w:r>
        <w:rPr>
          <w:rFonts w:hint="eastAsia"/>
          <w:sz w:val="24"/>
          <w:szCs w:val="24"/>
        </w:rPr>
        <w:t>备</w:t>
      </w:r>
      <w:r>
        <w:rPr>
          <w:sz w:val="24"/>
          <w:szCs w:val="24"/>
        </w:rPr>
        <w:t>科技有限公司</w:t>
      </w:r>
    </w:p>
    <w:p w14:paraId="03EFA380" w14:textId="77777777" w:rsidR="00470FB5" w:rsidRDefault="00557A07">
      <w:pPr>
        <w:wordWrap w:val="0"/>
        <w:jc w:val="right"/>
        <w:rPr>
          <w:rFonts w:hint="eastAsi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Hubei HILANS Equipment Technology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Co.,LTD</w:t>
      </w:r>
      <w:proofErr w:type="spellEnd"/>
      <w:proofErr w:type="gramEnd"/>
    </w:p>
    <w:p w14:paraId="1B602617" w14:textId="77777777" w:rsidR="00470FB5" w:rsidRDefault="00557A07">
      <w:pPr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>2021.10.20</w:t>
      </w:r>
    </w:p>
    <w:sectPr w:rsidR="00470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517C"/>
    <w:multiLevelType w:val="multilevel"/>
    <w:tmpl w:val="14A2517C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395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D7"/>
    <w:rsid w:val="00247A49"/>
    <w:rsid w:val="003540F3"/>
    <w:rsid w:val="00395A86"/>
    <w:rsid w:val="00470FB5"/>
    <w:rsid w:val="00557A07"/>
    <w:rsid w:val="005749D7"/>
    <w:rsid w:val="00B62A18"/>
    <w:rsid w:val="00BB0EB1"/>
    <w:rsid w:val="00CC48FF"/>
    <w:rsid w:val="00E74476"/>
    <w:rsid w:val="00F93563"/>
    <w:rsid w:val="45680CA5"/>
    <w:rsid w:val="7F7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DBF9"/>
  <w15:docId w15:val="{A256C6B3-F18A-4DBF-B486-A03B471A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</Words>
  <Characters>820</Characters>
  <Application>Microsoft Office Word</Application>
  <DocSecurity>0</DocSecurity>
  <Lines>6</Lines>
  <Paragraphs>1</Paragraphs>
  <ScaleCrop>false</ScaleCrop>
  <Company>kiwen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Administrator</cp:lastModifiedBy>
  <cp:revision>4</cp:revision>
  <dcterms:created xsi:type="dcterms:W3CDTF">2021-10-20T00:31:00Z</dcterms:created>
  <dcterms:modified xsi:type="dcterms:W3CDTF">2025-02-10T07:59:00Z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